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24" w:rsidRDefault="00B7752C">
      <w:r>
        <w:t>Dodatek č. 1 k Vnitřnímu řádu školní družiny</w:t>
      </w:r>
    </w:p>
    <w:p w:rsidR="00B7752C" w:rsidRDefault="00B7752C"/>
    <w:p w:rsidR="00B7752C" w:rsidRDefault="00B7752C">
      <w:r>
        <w:t xml:space="preserve">V souladu se zněním vyhlášky č. 423/2020 </w:t>
      </w:r>
      <w:proofErr w:type="spellStart"/>
      <w:proofErr w:type="gramStart"/>
      <w:r>
        <w:t>Sb.,</w:t>
      </w:r>
      <w:r w:rsidR="00E7328D">
        <w:t>s</w:t>
      </w:r>
      <w:proofErr w:type="spellEnd"/>
      <w:r w:rsidR="00E7328D">
        <w:t xml:space="preserve"> účinností</w:t>
      </w:r>
      <w:proofErr w:type="gramEnd"/>
      <w:r w:rsidR="00E7328D">
        <w:t xml:space="preserve"> dnem 23. 10. 2020</w:t>
      </w:r>
      <w:r>
        <w:t xml:space="preserve"> se upravuje bod V. Úhrada neinvestičních nákladů (poplatek za ŠD) následovně:</w:t>
      </w:r>
    </w:p>
    <w:p w:rsidR="00B7752C" w:rsidRDefault="00B7752C">
      <w:r>
        <w:t xml:space="preserve">8. </w:t>
      </w:r>
      <w:r w:rsidR="00E7328D">
        <w:t>Pokud je v kalendářním měsíci omezen nebo přerušen provoz družiny po dobu delší než 5 dnů, úplata se účastníkovi poměrně sníží.</w:t>
      </w:r>
    </w:p>
    <w:p w:rsidR="00E7328D" w:rsidRDefault="00E7328D"/>
    <w:p w:rsidR="00E7328D" w:rsidRDefault="00E7328D">
      <w:r>
        <w:t>V Mníšku pod Brdy, 25. 10. 2020</w:t>
      </w:r>
    </w:p>
    <w:p w:rsidR="00E7328D" w:rsidRDefault="00E7328D"/>
    <w:p w:rsidR="00E7328D" w:rsidRDefault="00E7328D">
      <w:r>
        <w:t>Mgr. Marcela Krákorová</w:t>
      </w:r>
    </w:p>
    <w:p w:rsidR="00E7328D" w:rsidRDefault="00E7328D">
      <w:r>
        <w:t>Ředitelka školy</w:t>
      </w:r>
      <w:bookmarkStart w:id="0" w:name="_GoBack"/>
      <w:bookmarkEnd w:id="0"/>
    </w:p>
    <w:sectPr w:rsidR="00E7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2C"/>
    <w:rsid w:val="00937224"/>
    <w:rsid w:val="00B7752C"/>
    <w:rsid w:val="00E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cp:lastPrinted>2021-01-27T13:30:00Z</cp:lastPrinted>
  <dcterms:created xsi:type="dcterms:W3CDTF">2021-01-27T13:13:00Z</dcterms:created>
  <dcterms:modified xsi:type="dcterms:W3CDTF">2021-01-27T13:31:00Z</dcterms:modified>
</cp:coreProperties>
</file>